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28" w:rsidRDefault="0082453C" w:rsidP="0082453C">
      <w:pPr>
        <w:snapToGrid w:val="0"/>
        <w:spacing w:line="324" w:lineRule="auto"/>
        <w:jc w:val="center"/>
        <w:rPr>
          <w:rFonts w:eastAsia="黑体"/>
          <w:sz w:val="36"/>
          <w:szCs w:val="36"/>
        </w:rPr>
      </w:pPr>
      <w:r w:rsidRPr="0044449C">
        <w:rPr>
          <w:rFonts w:eastAsia="黑体"/>
          <w:sz w:val="36"/>
          <w:szCs w:val="36"/>
          <w:u w:val="single"/>
        </w:rPr>
        <w:t xml:space="preserve">   </w:t>
      </w:r>
      <w:r w:rsidR="006E6F5A">
        <w:rPr>
          <w:rFonts w:eastAsia="黑体"/>
          <w:sz w:val="36"/>
          <w:szCs w:val="36"/>
          <w:u w:val="single"/>
        </w:rPr>
        <w:t xml:space="preserve">  </w:t>
      </w:r>
      <w:r w:rsidRPr="0044449C">
        <w:rPr>
          <w:rFonts w:eastAsia="黑体"/>
          <w:sz w:val="36"/>
          <w:szCs w:val="36"/>
          <w:u w:val="single"/>
        </w:rPr>
        <w:t xml:space="preserve">  </w:t>
      </w:r>
      <w:r w:rsidRPr="0044449C">
        <w:rPr>
          <w:rFonts w:eastAsia="黑体"/>
          <w:sz w:val="36"/>
          <w:szCs w:val="36"/>
        </w:rPr>
        <w:t>所</w:t>
      </w:r>
      <w:r w:rsidRPr="0044449C">
        <w:rPr>
          <w:rFonts w:eastAsia="黑体"/>
          <w:sz w:val="36"/>
          <w:szCs w:val="36"/>
          <w:u w:val="single"/>
        </w:rPr>
        <w:t xml:space="preserve">  </w:t>
      </w:r>
      <w:r w:rsidR="006E6F5A">
        <w:rPr>
          <w:rFonts w:eastAsia="黑体"/>
          <w:sz w:val="36"/>
          <w:szCs w:val="36"/>
          <w:u w:val="single"/>
        </w:rPr>
        <w:t xml:space="preserve">  </w:t>
      </w:r>
      <w:r w:rsidRPr="0044449C">
        <w:rPr>
          <w:rFonts w:eastAsia="黑体"/>
          <w:sz w:val="36"/>
          <w:szCs w:val="36"/>
          <w:u w:val="single"/>
        </w:rPr>
        <w:t xml:space="preserve">   </w:t>
      </w:r>
      <w:r w:rsidR="006A4621">
        <w:rPr>
          <w:rFonts w:eastAsia="黑体" w:hint="eastAsia"/>
          <w:sz w:val="36"/>
          <w:szCs w:val="36"/>
        </w:rPr>
        <w:t>团队</w:t>
      </w:r>
    </w:p>
    <w:p w:rsidR="0082453C" w:rsidRDefault="008F7228" w:rsidP="0082453C">
      <w:pPr>
        <w:snapToGrid w:val="0"/>
        <w:spacing w:line="324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u w:val="single"/>
        </w:rPr>
        <w:t xml:space="preserve"> </w:t>
      </w:r>
      <w:r w:rsidR="007D1358">
        <w:rPr>
          <w:rFonts w:eastAsia="黑体"/>
          <w:sz w:val="36"/>
          <w:szCs w:val="36"/>
          <w:u w:val="single"/>
        </w:rPr>
        <w:t>“</w:t>
      </w:r>
      <w:r w:rsidR="0082453C" w:rsidRPr="0044449C">
        <w:rPr>
          <w:rFonts w:eastAsia="黑体"/>
          <w:sz w:val="36"/>
          <w:szCs w:val="36"/>
          <w:u w:val="single"/>
        </w:rPr>
        <w:t xml:space="preserve">   </w:t>
      </w:r>
      <w:r w:rsidR="0082453C">
        <w:rPr>
          <w:rFonts w:eastAsia="黑体" w:hint="eastAsia"/>
          <w:sz w:val="36"/>
          <w:szCs w:val="36"/>
          <w:u w:val="single"/>
        </w:rPr>
        <w:t xml:space="preserve">   </w:t>
      </w:r>
      <w:r w:rsidR="006E6F5A">
        <w:rPr>
          <w:rFonts w:eastAsia="黑体"/>
          <w:sz w:val="36"/>
          <w:szCs w:val="36"/>
          <w:u w:val="single"/>
        </w:rPr>
        <w:t xml:space="preserve">           </w:t>
      </w:r>
      <w:r w:rsidR="0082453C">
        <w:rPr>
          <w:rFonts w:eastAsia="黑体" w:hint="eastAsia"/>
          <w:sz w:val="36"/>
          <w:szCs w:val="36"/>
          <w:u w:val="single"/>
        </w:rPr>
        <w:t xml:space="preserve">   </w:t>
      </w:r>
      <w:r w:rsidR="0082453C">
        <w:rPr>
          <w:rFonts w:eastAsia="黑体"/>
          <w:sz w:val="36"/>
          <w:szCs w:val="36"/>
          <w:u w:val="single"/>
        </w:rPr>
        <w:t xml:space="preserve">    </w:t>
      </w:r>
      <w:r w:rsidR="007D1358">
        <w:rPr>
          <w:rFonts w:eastAsia="黑体"/>
          <w:sz w:val="36"/>
          <w:szCs w:val="36"/>
          <w:u w:val="single"/>
        </w:rPr>
        <w:t>”</w:t>
      </w:r>
      <w:r w:rsidR="00C755EA">
        <w:rPr>
          <w:rFonts w:eastAsia="黑体" w:hint="eastAsia"/>
          <w:sz w:val="36"/>
          <w:szCs w:val="36"/>
          <w:u w:val="single"/>
        </w:rPr>
        <w:t>（</w:t>
      </w:r>
      <w:r w:rsidR="00C755EA">
        <w:rPr>
          <w:rFonts w:eastAsia="黑体"/>
          <w:sz w:val="36"/>
          <w:szCs w:val="36"/>
          <w:u w:val="single"/>
        </w:rPr>
        <w:t>合同号：</w:t>
      </w:r>
      <w:r w:rsidR="00C755EA">
        <w:rPr>
          <w:rFonts w:eastAsia="黑体" w:hint="eastAsia"/>
          <w:sz w:val="36"/>
          <w:szCs w:val="36"/>
          <w:u w:val="single"/>
        </w:rPr>
        <w:t xml:space="preserve">              </w:t>
      </w:r>
      <w:r w:rsidR="00C755EA">
        <w:rPr>
          <w:rFonts w:eastAsia="黑体"/>
          <w:sz w:val="36"/>
          <w:szCs w:val="36"/>
          <w:u w:val="single"/>
        </w:rPr>
        <w:t>）</w:t>
      </w:r>
      <w:r w:rsidR="0082453C" w:rsidRPr="0082453C">
        <w:rPr>
          <w:rFonts w:eastAsia="黑体" w:hint="eastAsia"/>
          <w:sz w:val="36"/>
          <w:szCs w:val="36"/>
        </w:rPr>
        <w:t>合同</w:t>
      </w:r>
      <w:r w:rsidR="0082453C" w:rsidRPr="0082453C">
        <w:rPr>
          <w:rFonts w:eastAsia="黑体"/>
          <w:sz w:val="36"/>
          <w:szCs w:val="36"/>
        </w:rPr>
        <w:t>到账</w:t>
      </w:r>
      <w:r w:rsidR="0082453C" w:rsidRPr="0044449C">
        <w:rPr>
          <w:rFonts w:eastAsia="黑体"/>
          <w:sz w:val="36"/>
          <w:szCs w:val="36"/>
        </w:rPr>
        <w:t>收益</w:t>
      </w:r>
      <w:r w:rsidR="0082453C">
        <w:rPr>
          <w:rFonts w:eastAsia="黑体" w:hint="eastAsia"/>
          <w:sz w:val="36"/>
          <w:szCs w:val="36"/>
        </w:rPr>
        <w:t>分配申请</w:t>
      </w:r>
      <w:r w:rsidR="0082453C">
        <w:rPr>
          <w:rFonts w:eastAsia="黑体"/>
          <w:sz w:val="36"/>
          <w:szCs w:val="36"/>
        </w:rPr>
        <w:t>表</w:t>
      </w:r>
    </w:p>
    <w:p w:rsidR="0082453C" w:rsidRPr="005E6AAA" w:rsidRDefault="0082453C" w:rsidP="0082453C">
      <w:pPr>
        <w:snapToGrid w:val="0"/>
        <w:spacing w:line="324" w:lineRule="auto"/>
        <w:jc w:val="center"/>
        <w:rPr>
          <w:rFonts w:eastAsia="黑体"/>
          <w:sz w:val="18"/>
          <w:szCs w:val="32"/>
        </w:rPr>
      </w:pPr>
    </w:p>
    <w:p w:rsidR="00B52D36" w:rsidRPr="00B52D36" w:rsidRDefault="00B52D36" w:rsidP="00B52D36">
      <w:pPr>
        <w:snapToGrid w:val="0"/>
        <w:spacing w:line="324" w:lineRule="auto"/>
        <w:jc w:val="left"/>
        <w:rPr>
          <w:rFonts w:ascii="黑体" w:eastAsia="黑体" w:hAnsi="黑体"/>
          <w:sz w:val="28"/>
          <w:szCs w:val="28"/>
        </w:rPr>
      </w:pPr>
      <w:r w:rsidRPr="00B52D36">
        <w:rPr>
          <w:rFonts w:ascii="黑体" w:eastAsia="黑体" w:hAnsi="黑体" w:hint="eastAsia"/>
          <w:sz w:val="28"/>
          <w:szCs w:val="28"/>
        </w:rPr>
        <w:t>所章</w:t>
      </w:r>
      <w:r w:rsidRPr="00B52D36">
        <w:rPr>
          <w:rFonts w:ascii="黑体" w:eastAsia="黑体" w:hAnsi="黑体"/>
          <w:sz w:val="28"/>
          <w:szCs w:val="28"/>
        </w:rPr>
        <w:t>：</w:t>
      </w:r>
      <w:r w:rsidRPr="0044449C">
        <w:rPr>
          <w:rFonts w:eastAsia="黑体"/>
          <w:sz w:val="36"/>
          <w:szCs w:val="36"/>
          <w:u w:val="single"/>
        </w:rPr>
        <w:t xml:space="preserve">  </w:t>
      </w:r>
      <w:r w:rsidR="006F219D">
        <w:rPr>
          <w:rFonts w:eastAsia="黑体"/>
          <w:sz w:val="36"/>
          <w:szCs w:val="36"/>
          <w:u w:val="single"/>
        </w:rPr>
        <w:t xml:space="preserve">      </w:t>
      </w:r>
      <w:r w:rsidRPr="0044449C">
        <w:rPr>
          <w:rFonts w:eastAsia="黑体"/>
          <w:sz w:val="36"/>
          <w:szCs w:val="36"/>
          <w:u w:val="single"/>
        </w:rPr>
        <w:t xml:space="preserve">   </w:t>
      </w: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410"/>
        <w:gridCol w:w="3119"/>
        <w:gridCol w:w="2759"/>
      </w:tblGrid>
      <w:tr w:rsidR="002B7336" w:rsidRPr="001A3D71" w:rsidTr="002B7336">
        <w:trPr>
          <w:trHeight w:val="50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2B7336" w:rsidRPr="001A3D71" w:rsidRDefault="002B7336" w:rsidP="00EC6AB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到账</w:t>
            </w:r>
            <w:r w:rsidRPr="001A3D71">
              <w:rPr>
                <w:rFonts w:ascii="黑体" w:eastAsia="黑体" w:hint="eastAsia"/>
                <w:sz w:val="28"/>
                <w:szCs w:val="28"/>
              </w:rPr>
              <w:t>总额</w:t>
            </w:r>
          </w:p>
        </w:tc>
        <w:tc>
          <w:tcPr>
            <w:tcW w:w="2126" w:type="dxa"/>
            <w:vAlign w:val="center"/>
          </w:tcPr>
          <w:p w:rsidR="002B7336" w:rsidRDefault="002B7336" w:rsidP="002C134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汇款</w:t>
            </w:r>
            <w:r w:rsidR="00B3435B">
              <w:rPr>
                <w:rFonts w:ascii="黑体" w:eastAsia="黑体" w:hint="eastAsia"/>
                <w:sz w:val="28"/>
                <w:szCs w:val="28"/>
              </w:rPr>
              <w:t>方</w:t>
            </w:r>
            <w:r w:rsidR="00B3435B">
              <w:rPr>
                <w:rFonts w:ascii="黑体" w:eastAsia="黑体"/>
                <w:sz w:val="28"/>
                <w:szCs w:val="28"/>
              </w:rPr>
              <w:t>名称</w:t>
            </w:r>
          </w:p>
        </w:tc>
        <w:tc>
          <w:tcPr>
            <w:tcW w:w="4961" w:type="dxa"/>
            <w:gridSpan w:val="2"/>
            <w:vAlign w:val="center"/>
          </w:tcPr>
          <w:p w:rsidR="002B7336" w:rsidRPr="001A3D71" w:rsidRDefault="002B7336" w:rsidP="002C1345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技术合作单位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B7336" w:rsidRPr="001A3D71" w:rsidRDefault="002B7336" w:rsidP="00EC6AB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1A3D71">
              <w:rPr>
                <w:rFonts w:ascii="黑体" w:eastAsia="黑体" w:hint="eastAsia"/>
                <w:sz w:val="28"/>
                <w:szCs w:val="28"/>
              </w:rPr>
              <w:t>成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 w:rsidRPr="001A3D71">
              <w:rPr>
                <w:rFonts w:ascii="黑体" w:eastAsia="黑体" w:hint="eastAsia"/>
                <w:sz w:val="28"/>
                <w:szCs w:val="28"/>
              </w:rPr>
              <w:t>本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B7336" w:rsidRPr="001A3D71" w:rsidRDefault="002B7336" w:rsidP="00EC6AB0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分配金</w:t>
            </w:r>
            <w:r w:rsidRPr="001A3D71">
              <w:rPr>
                <w:rFonts w:ascii="黑体" w:eastAsia="黑体" w:hint="eastAsia"/>
                <w:sz w:val="28"/>
                <w:szCs w:val="28"/>
              </w:rPr>
              <w:t>额</w:t>
            </w:r>
          </w:p>
        </w:tc>
      </w:tr>
      <w:tr w:rsidR="002B7336" w:rsidRPr="001A3D71" w:rsidTr="002B7336">
        <w:trPr>
          <w:trHeight w:val="489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:rsidR="002B7336" w:rsidRPr="0044449C" w:rsidRDefault="002B7336" w:rsidP="002B7336">
            <w:pPr>
              <w:snapToGrid w:val="0"/>
              <w:jc w:val="center"/>
              <w:rPr>
                <w:rFonts w:eastAsia="黑体"/>
                <w:sz w:val="36"/>
                <w:szCs w:val="36"/>
                <w:u w:val="single"/>
              </w:rPr>
            </w:pPr>
            <w:r w:rsidRPr="0044449C">
              <w:rPr>
                <w:rFonts w:eastAsia="黑体"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黑体"/>
                <w:sz w:val="36"/>
                <w:szCs w:val="36"/>
                <w:u w:val="single"/>
              </w:rPr>
              <w:t xml:space="preserve">  </w:t>
            </w:r>
            <w:r w:rsidRPr="0044449C">
              <w:rPr>
                <w:rFonts w:eastAsia="黑体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万元</w:t>
            </w:r>
          </w:p>
        </w:tc>
        <w:tc>
          <w:tcPr>
            <w:tcW w:w="2126" w:type="dxa"/>
            <w:vMerge w:val="restart"/>
            <w:vAlign w:val="center"/>
          </w:tcPr>
          <w:p w:rsidR="002B7336" w:rsidRPr="002B7336" w:rsidRDefault="002B7336" w:rsidP="002B7336">
            <w:pPr>
              <w:snapToGrid w:val="0"/>
              <w:rPr>
                <w:rFonts w:ascii="黑体" w:eastAsia="黑体"/>
                <w:sz w:val="22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2B7336" w:rsidRPr="002C1345" w:rsidRDefault="002B7336" w:rsidP="00C933B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合作</w:t>
            </w:r>
            <w:r w:rsidRPr="002C1345">
              <w:rPr>
                <w:rFonts w:ascii="黑体" w:eastAsia="黑体" w:hint="eastAsia"/>
                <w:sz w:val="28"/>
                <w:szCs w:val="28"/>
              </w:rPr>
              <w:t>单位</w:t>
            </w:r>
            <w:r w:rsidRPr="002C1345">
              <w:rPr>
                <w:rFonts w:ascii="黑体" w:eastAsia="黑体"/>
                <w:sz w:val="28"/>
                <w:szCs w:val="28"/>
              </w:rPr>
              <w:t>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B7336" w:rsidRPr="002C1345" w:rsidRDefault="002B7336" w:rsidP="00C933B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2C1345">
              <w:rPr>
                <w:rFonts w:ascii="黑体" w:eastAsia="黑体" w:hint="eastAsia"/>
                <w:sz w:val="28"/>
                <w:szCs w:val="28"/>
              </w:rPr>
              <w:t>分成</w:t>
            </w:r>
            <w:r w:rsidRPr="002C1345">
              <w:rPr>
                <w:rFonts w:ascii="黑体" w:eastAsia="黑体"/>
                <w:sz w:val="28"/>
                <w:szCs w:val="28"/>
              </w:rPr>
              <w:t>金额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2B7336" w:rsidRDefault="002B7336" w:rsidP="00A51171">
            <w:pPr>
              <w:snapToGrid w:val="0"/>
              <w:ind w:firstLineChars="100" w:firstLine="360"/>
              <w:rPr>
                <w:rFonts w:ascii="黑体" w:eastAsia="黑体"/>
                <w:sz w:val="28"/>
                <w:szCs w:val="28"/>
              </w:rPr>
            </w:pPr>
            <w:r w:rsidRPr="0044449C">
              <w:rPr>
                <w:rFonts w:eastAsia="黑体"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黑体"/>
                <w:sz w:val="36"/>
                <w:szCs w:val="36"/>
                <w:u w:val="single"/>
              </w:rPr>
              <w:t xml:space="preserve">    </w:t>
            </w:r>
            <w:r w:rsidRPr="0044449C">
              <w:rPr>
                <w:rFonts w:eastAsia="黑体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万元</w:t>
            </w:r>
          </w:p>
          <w:p w:rsidR="002B7336" w:rsidRPr="0044449C" w:rsidRDefault="002B7336" w:rsidP="002B7336">
            <w:pPr>
              <w:snapToGrid w:val="0"/>
              <w:spacing w:beforeLines="50" w:before="156"/>
              <w:rPr>
                <w:rFonts w:eastAsia="黑体"/>
                <w:sz w:val="36"/>
                <w:szCs w:val="36"/>
                <w:u w:val="single"/>
              </w:rPr>
            </w:pPr>
            <w:r w:rsidRPr="002B7336">
              <w:rPr>
                <w:rFonts w:ascii="黑体" w:eastAsia="黑体" w:hint="eastAsia"/>
                <w:szCs w:val="28"/>
              </w:rPr>
              <w:t>（非营利</w:t>
            </w:r>
            <w:r w:rsidRPr="002B7336">
              <w:rPr>
                <w:rFonts w:ascii="黑体" w:eastAsia="黑体"/>
                <w:szCs w:val="28"/>
              </w:rPr>
              <w:t>账号：</w:t>
            </w:r>
            <w:r w:rsidRPr="002B7336">
              <w:rPr>
                <w:rFonts w:ascii="黑体" w:eastAsia="黑体" w:hint="eastAsia"/>
                <w:szCs w:val="28"/>
                <w:u w:val="single"/>
              </w:rPr>
              <w:t xml:space="preserve">   </w:t>
            </w:r>
            <w:r w:rsidRPr="002B7336">
              <w:rPr>
                <w:rFonts w:ascii="黑体" w:eastAsia="黑体"/>
                <w:szCs w:val="28"/>
                <w:u w:val="single"/>
              </w:rPr>
              <w:t xml:space="preserve"> </w:t>
            </w:r>
            <w:r w:rsidRPr="002B7336">
              <w:rPr>
                <w:rFonts w:ascii="黑体" w:eastAsia="黑体" w:hint="eastAsia"/>
                <w:szCs w:val="28"/>
                <w:u w:val="single"/>
              </w:rPr>
              <w:t xml:space="preserve">    </w:t>
            </w:r>
            <w:r w:rsidRPr="002B7336">
              <w:rPr>
                <w:rFonts w:ascii="黑体" w:eastAsia="黑体"/>
                <w:szCs w:val="28"/>
                <w:u w:val="single"/>
              </w:rPr>
              <w:t xml:space="preserve">    </w:t>
            </w:r>
            <w:r w:rsidRPr="002B7336">
              <w:rPr>
                <w:rFonts w:ascii="黑体" w:eastAsia="黑体" w:hint="eastAsia"/>
                <w:szCs w:val="28"/>
                <w:u w:val="single"/>
              </w:rPr>
              <w:t xml:space="preserve"> </w:t>
            </w:r>
            <w:r w:rsidRPr="002B7336">
              <w:rPr>
                <w:rFonts w:ascii="黑体" w:eastAsia="黑体" w:hint="eastAsia"/>
                <w:szCs w:val="28"/>
              </w:rPr>
              <w:t>）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2B7336" w:rsidRPr="002B7336" w:rsidRDefault="002B7336" w:rsidP="002B7336">
            <w:pPr>
              <w:snapToGrid w:val="0"/>
              <w:ind w:firstLineChars="50" w:firstLine="200"/>
              <w:rPr>
                <w:rFonts w:eastAsia="黑体"/>
                <w:sz w:val="36"/>
                <w:szCs w:val="36"/>
              </w:rPr>
            </w:pPr>
            <w:r w:rsidRPr="002B7336">
              <w:rPr>
                <w:rFonts w:eastAsia="黑体"/>
                <w:sz w:val="40"/>
                <w:szCs w:val="36"/>
                <w:u w:val="single"/>
              </w:rPr>
              <w:t xml:space="preserve">   </w:t>
            </w:r>
            <w:r>
              <w:rPr>
                <w:rFonts w:eastAsia="黑体"/>
                <w:sz w:val="40"/>
                <w:szCs w:val="36"/>
                <w:u w:val="single"/>
              </w:rPr>
              <w:t xml:space="preserve"> </w:t>
            </w:r>
            <w:r w:rsidRPr="002B7336">
              <w:rPr>
                <w:rFonts w:ascii="黑体" w:eastAsia="黑体"/>
                <w:sz w:val="32"/>
                <w:szCs w:val="28"/>
                <w:u w:val="single"/>
              </w:rPr>
              <w:t xml:space="preserve">    </w:t>
            </w:r>
            <w:r w:rsidRPr="002B7336">
              <w:rPr>
                <w:rFonts w:ascii="黑体" w:eastAsia="黑体" w:hint="eastAsia"/>
                <w:sz w:val="28"/>
                <w:szCs w:val="28"/>
              </w:rPr>
              <w:t>万元</w:t>
            </w:r>
          </w:p>
        </w:tc>
      </w:tr>
      <w:tr w:rsidR="002B7336" w:rsidRPr="001A3D71" w:rsidTr="002B7336">
        <w:trPr>
          <w:trHeight w:val="695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:rsidR="002B7336" w:rsidRPr="001A3D71" w:rsidRDefault="002B7336" w:rsidP="00C933B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B7336" w:rsidRPr="002B7336" w:rsidRDefault="002B7336" w:rsidP="00C933B7">
            <w:pPr>
              <w:snapToGrid w:val="0"/>
              <w:jc w:val="center"/>
              <w:rPr>
                <w:rFonts w:eastAsia="黑体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Align w:val="center"/>
          </w:tcPr>
          <w:p w:rsidR="002B7336" w:rsidRPr="002B7336" w:rsidRDefault="002B7336" w:rsidP="00C933B7">
            <w:pPr>
              <w:snapToGrid w:val="0"/>
              <w:jc w:val="center"/>
              <w:rPr>
                <w:rFonts w:eastAsia="黑体"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7336" w:rsidRPr="001A3D71" w:rsidRDefault="002B7336" w:rsidP="002B7336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2B7336">
              <w:rPr>
                <w:rFonts w:ascii="黑体" w:eastAsia="黑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sz w:val="28"/>
                <w:szCs w:val="28"/>
              </w:rPr>
              <w:t>万元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2B7336" w:rsidRPr="001A3D71" w:rsidRDefault="002B7336" w:rsidP="00A51171">
            <w:pPr>
              <w:snapToGrid w:val="0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2B7336" w:rsidRPr="009C6B03" w:rsidRDefault="002B7336" w:rsidP="00C933B7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2B7336" w:rsidRPr="001A3D71" w:rsidTr="002B7336">
        <w:trPr>
          <w:trHeight w:val="768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2B7336" w:rsidRDefault="002B7336" w:rsidP="00C933B7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5D7C72">
              <w:rPr>
                <w:rFonts w:ascii="黑体" w:eastAsia="黑体" w:hint="eastAsia"/>
                <w:spacing w:val="46"/>
                <w:kern w:val="0"/>
                <w:sz w:val="28"/>
                <w:szCs w:val="28"/>
                <w:fitText w:val="2520" w:id="-1749881600"/>
              </w:rPr>
              <w:t>成果主要完成</w:t>
            </w:r>
            <w:r w:rsidRPr="005D7C72">
              <w:rPr>
                <w:rFonts w:ascii="黑体" w:eastAsia="黑体" w:hint="eastAsia"/>
                <w:spacing w:val="4"/>
                <w:kern w:val="0"/>
                <w:sz w:val="28"/>
                <w:szCs w:val="28"/>
                <w:fitText w:val="2520" w:id="-1749881600"/>
              </w:rPr>
              <w:t>人</w:t>
            </w:r>
          </w:p>
        </w:tc>
        <w:tc>
          <w:tcPr>
            <w:tcW w:w="10839" w:type="dxa"/>
            <w:gridSpan w:val="4"/>
            <w:vAlign w:val="center"/>
          </w:tcPr>
          <w:p w:rsidR="002B7336" w:rsidRDefault="002B7336" w:rsidP="00C933B7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2B7336" w:rsidRPr="00F57F5A" w:rsidRDefault="002B7336" w:rsidP="0041794A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2B7336" w:rsidRPr="001A3D71" w:rsidTr="002B7336">
        <w:trPr>
          <w:trHeight w:val="811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2B7336" w:rsidRPr="0011244E" w:rsidRDefault="005A2C43" w:rsidP="00C85EF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1244E">
              <w:rPr>
                <w:rFonts w:ascii="黑体" w:eastAsia="黑体" w:hAnsi="黑体" w:hint="eastAsia"/>
                <w:sz w:val="28"/>
                <w:szCs w:val="28"/>
              </w:rPr>
              <w:t>团队</w:t>
            </w:r>
            <w:r w:rsidR="0011244E" w:rsidRPr="0011244E">
              <w:rPr>
                <w:rFonts w:ascii="黑体" w:eastAsia="黑体" w:hAnsi="黑体" w:hint="eastAsia"/>
                <w:sz w:val="28"/>
                <w:szCs w:val="28"/>
              </w:rPr>
              <w:t>首席</w:t>
            </w:r>
            <w:r w:rsidR="00C85EFA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11244E" w:rsidRPr="0011244E">
              <w:rPr>
                <w:rFonts w:ascii="黑体" w:eastAsia="黑体" w:hAnsi="黑体" w:hint="eastAsia"/>
                <w:sz w:val="28"/>
                <w:szCs w:val="28"/>
              </w:rPr>
              <w:t>带头人</w:t>
            </w:r>
            <w:r w:rsidR="00C85EFA">
              <w:rPr>
                <w:rFonts w:ascii="黑体" w:eastAsia="黑体" w:hAnsi="黑体" w:hint="eastAsia"/>
                <w:sz w:val="28"/>
                <w:szCs w:val="28"/>
              </w:rPr>
              <w:t>或</w:t>
            </w:r>
            <w:r w:rsidRPr="0011244E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0839" w:type="dxa"/>
            <w:gridSpan w:val="4"/>
            <w:vAlign w:val="center"/>
          </w:tcPr>
          <w:p w:rsidR="002B7336" w:rsidRDefault="002B7336" w:rsidP="00487D3F">
            <w:pPr>
              <w:snapToGrid w:val="0"/>
              <w:spacing w:line="360" w:lineRule="auto"/>
              <w:jc w:val="left"/>
              <w:rPr>
                <w:rFonts w:ascii="黑体" w:eastAsia="黑体" w:hAnsi="黑体"/>
                <w:sz w:val="24"/>
              </w:rPr>
            </w:pPr>
          </w:p>
          <w:p w:rsidR="002B7336" w:rsidRPr="00F57F5A" w:rsidRDefault="002B7336" w:rsidP="0041794A">
            <w:pPr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2B7336" w:rsidRPr="001A3D71" w:rsidTr="002B7336">
        <w:trPr>
          <w:trHeight w:val="976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2B7336" w:rsidRPr="00A66247" w:rsidRDefault="002B7336" w:rsidP="002B7336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5D7C72">
              <w:rPr>
                <w:rFonts w:ascii="黑体" w:eastAsia="黑体" w:hint="eastAsia"/>
                <w:spacing w:val="46"/>
                <w:kern w:val="0"/>
                <w:sz w:val="28"/>
                <w:szCs w:val="28"/>
                <w:fitText w:val="2520" w:id="-1749881599"/>
              </w:rPr>
              <w:t>所长或分管领</w:t>
            </w:r>
            <w:r w:rsidRPr="005D7C72">
              <w:rPr>
                <w:rFonts w:ascii="黑体" w:eastAsia="黑体" w:hint="eastAsia"/>
                <w:spacing w:val="4"/>
                <w:kern w:val="0"/>
                <w:sz w:val="28"/>
                <w:szCs w:val="28"/>
                <w:fitText w:val="2520" w:id="-1749881599"/>
              </w:rPr>
              <w:t>导</w:t>
            </w:r>
          </w:p>
        </w:tc>
        <w:tc>
          <w:tcPr>
            <w:tcW w:w="10839" w:type="dxa"/>
            <w:gridSpan w:val="4"/>
            <w:vAlign w:val="center"/>
          </w:tcPr>
          <w:p w:rsidR="002B7336" w:rsidRDefault="002B7336" w:rsidP="00B52D36">
            <w:pPr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  <w:r w:rsidRPr="00A66247">
              <w:rPr>
                <w:rFonts w:ascii="黑体" w:eastAsia="黑体" w:hAnsi="黑体" w:hint="eastAsia"/>
                <w:sz w:val="24"/>
              </w:rPr>
              <w:t>其中</w:t>
            </w:r>
            <w:r>
              <w:rPr>
                <w:rFonts w:ascii="黑体" w:eastAsia="黑体" w:hAnsi="黑体" w:hint="eastAsia"/>
                <w:sz w:val="24"/>
              </w:rPr>
              <w:t>成本已按</w:t>
            </w:r>
            <w:r>
              <w:rPr>
                <w:rFonts w:ascii="黑体" w:eastAsia="黑体" w:hAnsi="黑体"/>
                <w:sz w:val="24"/>
              </w:rPr>
              <w:t>实际情况计提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  <w:r w:rsidRPr="00A66247">
              <w:rPr>
                <w:rFonts w:ascii="黑体" w:eastAsia="黑体" w:hAnsi="黑体"/>
                <w:sz w:val="24"/>
              </w:rPr>
              <w:t xml:space="preserve"> </w:t>
            </w:r>
          </w:p>
          <w:p w:rsidR="002B7336" w:rsidRPr="001A3D71" w:rsidRDefault="002B7336" w:rsidP="00D2179C">
            <w:pPr>
              <w:snapToGrid w:val="0"/>
              <w:spacing w:line="360" w:lineRule="auto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签字</w:t>
            </w:r>
            <w:r>
              <w:rPr>
                <w:rFonts w:ascii="黑体" w:eastAsia="黑体" w:hAnsi="黑体"/>
                <w:sz w:val="24"/>
              </w:rPr>
              <w:t>：</w:t>
            </w:r>
          </w:p>
        </w:tc>
      </w:tr>
      <w:tr w:rsidR="002B7336" w:rsidRPr="001A3D71" w:rsidTr="002B7336">
        <w:trPr>
          <w:trHeight w:val="695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2B7336" w:rsidRPr="00124577" w:rsidRDefault="002B7336" w:rsidP="002B7336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D7C72">
              <w:rPr>
                <w:rFonts w:ascii="黑体" w:eastAsia="黑体" w:hint="eastAsia"/>
                <w:spacing w:val="140"/>
                <w:kern w:val="0"/>
                <w:sz w:val="28"/>
                <w:szCs w:val="28"/>
                <w:fitText w:val="2520" w:id="-1749881598"/>
              </w:rPr>
              <w:t>非营</w:t>
            </w:r>
            <w:r w:rsidRPr="005D7C72">
              <w:rPr>
                <w:rFonts w:ascii="黑体" w:eastAsia="黑体"/>
                <w:spacing w:val="140"/>
                <w:kern w:val="0"/>
                <w:sz w:val="28"/>
                <w:szCs w:val="28"/>
                <w:fitText w:val="2520" w:id="-1749881598"/>
              </w:rPr>
              <w:t>利</w:t>
            </w:r>
            <w:r w:rsidRPr="005D7C72">
              <w:rPr>
                <w:rFonts w:ascii="黑体" w:eastAsia="黑体" w:hint="eastAsia"/>
                <w:spacing w:val="140"/>
                <w:kern w:val="0"/>
                <w:sz w:val="28"/>
                <w:szCs w:val="28"/>
                <w:fitText w:val="2520" w:id="-1749881598"/>
              </w:rPr>
              <w:t>会</w:t>
            </w:r>
            <w:r w:rsidRPr="005D7C72">
              <w:rPr>
                <w:rFonts w:ascii="黑体" w:eastAsia="黑体" w:hint="eastAsia"/>
                <w:kern w:val="0"/>
                <w:sz w:val="28"/>
                <w:szCs w:val="28"/>
                <w:fitText w:val="2520" w:id="-1749881598"/>
              </w:rPr>
              <w:t>计</w:t>
            </w:r>
          </w:p>
        </w:tc>
        <w:tc>
          <w:tcPr>
            <w:tcW w:w="10839" w:type="dxa"/>
            <w:gridSpan w:val="4"/>
            <w:vAlign w:val="center"/>
          </w:tcPr>
          <w:p w:rsidR="002B7336" w:rsidRDefault="002B7336" w:rsidP="005E6AAA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124577">
              <w:rPr>
                <w:rFonts w:ascii="宋体" w:hAnsi="宋体" w:hint="eastAsia"/>
                <w:sz w:val="24"/>
              </w:rPr>
              <w:t>经核对</w:t>
            </w:r>
            <w:r>
              <w:rPr>
                <w:rFonts w:ascii="宋体" w:hAnsi="宋体" w:hint="eastAsia"/>
                <w:sz w:val="24"/>
              </w:rPr>
              <w:t>，院</w:t>
            </w:r>
            <w:r>
              <w:rPr>
                <w:rFonts w:ascii="宋体" w:hAnsi="宋体"/>
                <w:sz w:val="24"/>
              </w:rPr>
              <w:t>成果转化</w:t>
            </w:r>
            <w:r>
              <w:rPr>
                <w:rFonts w:ascii="宋体" w:hAnsi="宋体" w:hint="eastAsia"/>
                <w:sz w:val="24"/>
              </w:rPr>
              <w:t>非营利</w:t>
            </w:r>
            <w:r w:rsidRPr="00124577">
              <w:rPr>
                <w:rFonts w:ascii="宋体" w:hAnsi="宋体" w:hint="eastAsia"/>
                <w:sz w:val="24"/>
              </w:rPr>
              <w:t>到账金额无误。</w:t>
            </w:r>
          </w:p>
          <w:p w:rsidR="002B7336" w:rsidRPr="00571BF2" w:rsidRDefault="002B7336" w:rsidP="005E6AAA">
            <w:pPr>
              <w:snapToGrid w:val="0"/>
              <w:spacing w:line="360" w:lineRule="auto"/>
              <w:rPr>
                <w:rFonts w:ascii="宋体" w:hAnsi="宋体"/>
                <w:sz w:val="6"/>
              </w:rPr>
            </w:pPr>
          </w:p>
          <w:p w:rsidR="002B7336" w:rsidRPr="00A66247" w:rsidRDefault="002B7336" w:rsidP="005E6AAA">
            <w:pPr>
              <w:snapToGrid w:val="0"/>
              <w:spacing w:line="360" w:lineRule="auto"/>
              <w:rPr>
                <w:rFonts w:ascii="黑体" w:eastAsia="黑体" w:hAnsi="黑体"/>
                <w:sz w:val="24"/>
              </w:rPr>
            </w:pPr>
            <w:r w:rsidRPr="00B01FCD">
              <w:rPr>
                <w:rFonts w:ascii="宋体" w:hAnsi="宋体" w:hint="eastAsia"/>
                <w:b/>
                <w:sz w:val="24"/>
              </w:rPr>
              <w:t xml:space="preserve">签字：     </w:t>
            </w:r>
            <w:r w:rsidRPr="00B01FCD">
              <w:rPr>
                <w:rFonts w:ascii="宋体" w:hAnsi="宋体" w:hint="eastAsia"/>
                <w:b/>
                <w:sz w:val="20"/>
              </w:rPr>
              <w:t xml:space="preserve">  </w:t>
            </w:r>
            <w:r w:rsidRPr="00B01FCD"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B01FCD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     </w:t>
            </w:r>
            <w:r w:rsidRPr="00B01FCD">
              <w:rPr>
                <w:rFonts w:ascii="宋体" w:hAnsi="宋体" w:hint="eastAsia"/>
                <w:b/>
                <w:sz w:val="24"/>
              </w:rPr>
              <w:t>盖章</w:t>
            </w:r>
            <w:r w:rsidRPr="00B01FCD">
              <w:rPr>
                <w:rFonts w:ascii="宋体" w:hAnsi="宋体"/>
                <w:b/>
                <w:sz w:val="24"/>
              </w:rPr>
              <w:t>：</w:t>
            </w:r>
          </w:p>
        </w:tc>
      </w:tr>
    </w:tbl>
    <w:p w:rsidR="00664EBF" w:rsidRDefault="00317D7E" w:rsidP="00664EBF">
      <w:pPr>
        <w:ind w:left="1" w:hanging="1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sz w:val="24"/>
        </w:rPr>
        <w:t>注:</w:t>
      </w:r>
      <w:r w:rsidR="00664EBF">
        <w:rPr>
          <w:rFonts w:ascii="楷体_GB2312" w:eastAsia="楷体_GB2312" w:hAnsi="宋体"/>
          <w:sz w:val="24"/>
        </w:rPr>
        <w:t xml:space="preserve">  </w:t>
      </w:r>
      <w:r w:rsidR="00664EBF">
        <w:rPr>
          <w:rFonts w:ascii="楷体_GB2312" w:eastAsia="楷体_GB2312" w:hAnsi="宋体"/>
          <w:sz w:val="24"/>
        </w:rPr>
        <w:fldChar w:fldCharType="begin"/>
      </w:r>
      <w:r w:rsidR="00664EBF">
        <w:rPr>
          <w:rFonts w:ascii="楷体_GB2312" w:eastAsia="楷体_GB2312" w:hAnsi="宋体"/>
          <w:sz w:val="24"/>
        </w:rPr>
        <w:instrText xml:space="preserve"> </w:instrText>
      </w:r>
      <w:r w:rsidR="00664EBF">
        <w:rPr>
          <w:rFonts w:ascii="楷体_GB2312" w:eastAsia="楷体_GB2312" w:hAnsi="宋体" w:hint="eastAsia"/>
          <w:sz w:val="24"/>
        </w:rPr>
        <w:instrText>eq \o\ac(○,</w:instrText>
      </w:r>
      <w:r w:rsidR="00664EBF" w:rsidRPr="00664EBF">
        <w:rPr>
          <w:rFonts w:ascii="宋体" w:eastAsia="楷体_GB2312" w:hAnsi="宋体" w:hint="eastAsia"/>
          <w:position w:val="3"/>
          <w:sz w:val="16"/>
        </w:rPr>
        <w:instrText>1</w:instrText>
      </w:r>
      <w:r w:rsidR="00664EBF">
        <w:rPr>
          <w:rFonts w:ascii="楷体_GB2312" w:eastAsia="楷体_GB2312" w:hAnsi="宋体" w:hint="eastAsia"/>
          <w:sz w:val="24"/>
        </w:rPr>
        <w:instrText>)</w:instrText>
      </w:r>
      <w:r w:rsidR="00664EBF">
        <w:rPr>
          <w:rFonts w:ascii="楷体_GB2312" w:eastAsia="楷体_GB2312" w:hAnsi="宋体"/>
          <w:sz w:val="24"/>
        </w:rPr>
        <w:fldChar w:fldCharType="end"/>
      </w:r>
      <w:r w:rsidR="00664EBF">
        <w:rPr>
          <w:rFonts w:ascii="楷体_GB2312" w:eastAsia="楷体_GB2312" w:hAnsi="宋体" w:hint="eastAsia"/>
          <w:sz w:val="24"/>
        </w:rPr>
        <w:t>技术合作单位</w:t>
      </w:r>
      <w:r w:rsidR="00664EBF">
        <w:rPr>
          <w:rFonts w:ascii="楷体_GB2312" w:eastAsia="楷体_GB2312" w:hAnsi="宋体"/>
          <w:sz w:val="24"/>
        </w:rPr>
        <w:t>：</w:t>
      </w:r>
      <w:r w:rsidR="00664EBF">
        <w:rPr>
          <w:rFonts w:ascii="楷体_GB2312" w:eastAsia="楷体_GB2312" w:hAnsi="宋体" w:hint="eastAsia"/>
          <w:sz w:val="24"/>
        </w:rPr>
        <w:t>合同</w:t>
      </w:r>
      <w:r w:rsidR="00664EBF">
        <w:rPr>
          <w:rFonts w:ascii="楷体_GB2312" w:eastAsia="楷体_GB2312" w:hAnsi="宋体"/>
          <w:sz w:val="24"/>
        </w:rPr>
        <w:t>成果</w:t>
      </w:r>
      <w:r w:rsidR="00664EBF">
        <w:rPr>
          <w:rFonts w:ascii="楷体_GB2312" w:eastAsia="楷体_GB2312" w:hAnsi="宋体" w:hint="eastAsia"/>
          <w:sz w:val="24"/>
        </w:rPr>
        <w:t>是与</w:t>
      </w:r>
      <w:r w:rsidR="00664EBF">
        <w:rPr>
          <w:rFonts w:ascii="楷体_GB2312" w:eastAsia="楷体_GB2312" w:hAnsi="宋体"/>
          <w:sz w:val="24"/>
        </w:rPr>
        <w:t>其他单位合作</w:t>
      </w:r>
      <w:r w:rsidR="00664EBF">
        <w:rPr>
          <w:rFonts w:ascii="楷体_GB2312" w:eastAsia="楷体_GB2312" w:hAnsi="宋体" w:hint="eastAsia"/>
          <w:sz w:val="24"/>
        </w:rPr>
        <w:t>共同形成</w:t>
      </w:r>
      <w:r w:rsidR="00664EBF">
        <w:rPr>
          <w:rFonts w:ascii="楷体_GB2312" w:eastAsia="楷体_GB2312" w:hAnsi="宋体"/>
          <w:sz w:val="24"/>
        </w:rPr>
        <w:t>，</w:t>
      </w:r>
      <w:r w:rsidR="00664EBF">
        <w:rPr>
          <w:rFonts w:ascii="楷体_GB2312" w:eastAsia="楷体_GB2312" w:hAnsi="宋体" w:hint="eastAsia"/>
          <w:sz w:val="24"/>
        </w:rPr>
        <w:t>该</w:t>
      </w:r>
      <w:r w:rsidR="00664EBF">
        <w:rPr>
          <w:rFonts w:ascii="楷体_GB2312" w:eastAsia="楷体_GB2312" w:hAnsi="宋体"/>
          <w:sz w:val="24"/>
        </w:rPr>
        <w:t>成果相关证书</w:t>
      </w:r>
      <w:r w:rsidR="00664EBF">
        <w:rPr>
          <w:rFonts w:ascii="楷体_GB2312" w:eastAsia="楷体_GB2312" w:hAnsi="宋体" w:hint="eastAsia"/>
          <w:sz w:val="24"/>
        </w:rPr>
        <w:t>上</w:t>
      </w:r>
      <w:r w:rsidR="00664EBF">
        <w:rPr>
          <w:rFonts w:ascii="楷体_GB2312" w:eastAsia="楷体_GB2312" w:hAnsi="宋体"/>
          <w:sz w:val="24"/>
        </w:rPr>
        <w:t>有其他单位名称</w:t>
      </w:r>
      <w:r w:rsidR="00664EBF">
        <w:rPr>
          <w:rFonts w:ascii="楷体_GB2312" w:eastAsia="楷体_GB2312" w:hAnsi="宋体" w:hint="eastAsia"/>
          <w:sz w:val="24"/>
        </w:rPr>
        <w:t>，并</w:t>
      </w:r>
      <w:r w:rsidR="00664EBF">
        <w:rPr>
          <w:rFonts w:ascii="楷体_GB2312" w:eastAsia="楷体_GB2312" w:hAnsi="宋体"/>
          <w:sz w:val="24"/>
        </w:rPr>
        <w:t>与其约定了分享比例。</w:t>
      </w:r>
    </w:p>
    <w:p w:rsidR="00A51171" w:rsidRDefault="00A51171" w:rsidP="00664EBF">
      <w:pPr>
        <w:ind w:firstLineChars="236" w:firstLine="566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/>
          <w:sz w:val="24"/>
        </w:rPr>
        <w:fldChar w:fldCharType="begin"/>
      </w:r>
      <w:r>
        <w:rPr>
          <w:rFonts w:ascii="楷体_GB2312" w:eastAsia="楷体_GB2312" w:hAnsi="宋体"/>
          <w:sz w:val="24"/>
        </w:rPr>
        <w:instrText xml:space="preserve"> </w:instrText>
      </w:r>
      <w:r>
        <w:rPr>
          <w:rFonts w:ascii="楷体_GB2312" w:eastAsia="楷体_GB2312" w:hAnsi="宋体" w:hint="eastAsia"/>
          <w:sz w:val="24"/>
        </w:rPr>
        <w:instrText>eq \o\ac(○,</w:instrText>
      </w:r>
      <w:r w:rsidRPr="0023514F">
        <w:rPr>
          <w:rFonts w:ascii="宋体" w:eastAsia="楷体_GB2312" w:hAnsi="宋体" w:hint="eastAsia"/>
          <w:position w:val="3"/>
          <w:sz w:val="16"/>
        </w:rPr>
        <w:instrText>2</w:instrText>
      </w:r>
      <w:r>
        <w:rPr>
          <w:rFonts w:ascii="楷体_GB2312" w:eastAsia="楷体_GB2312" w:hAnsi="宋体" w:hint="eastAsia"/>
          <w:sz w:val="24"/>
        </w:rPr>
        <w:instrText>)</w:instrText>
      </w:r>
      <w:r>
        <w:rPr>
          <w:rFonts w:ascii="楷体_GB2312" w:eastAsia="楷体_GB2312" w:hAnsi="宋体"/>
          <w:sz w:val="24"/>
        </w:rPr>
        <w:fldChar w:fldCharType="end"/>
      </w:r>
      <w:r>
        <w:rPr>
          <w:rFonts w:ascii="楷体_GB2312" w:eastAsia="楷体_GB2312" w:hAnsi="宋体"/>
          <w:sz w:val="24"/>
        </w:rPr>
        <w:t>分配金额=到账总额-</w:t>
      </w:r>
      <w:r>
        <w:rPr>
          <w:rFonts w:ascii="楷体_GB2312" w:eastAsia="楷体_GB2312" w:hAnsi="宋体" w:hint="eastAsia"/>
          <w:sz w:val="24"/>
        </w:rPr>
        <w:t>合作</w:t>
      </w:r>
      <w:r>
        <w:rPr>
          <w:rFonts w:ascii="楷体_GB2312" w:eastAsia="楷体_GB2312" w:hAnsi="宋体"/>
          <w:sz w:val="24"/>
        </w:rPr>
        <w:t>单位分成-成本</w:t>
      </w:r>
      <w:r>
        <w:rPr>
          <w:rFonts w:ascii="楷体_GB2312" w:eastAsia="楷体_GB2312" w:hAnsi="宋体" w:hint="eastAsia"/>
          <w:sz w:val="24"/>
        </w:rPr>
        <w:t>。</w:t>
      </w:r>
    </w:p>
    <w:p w:rsidR="00A51171" w:rsidRPr="00F01747" w:rsidRDefault="00A51171" w:rsidP="00664EBF">
      <w:pPr>
        <w:ind w:firstLineChars="236" w:firstLine="566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/>
          <w:sz w:val="24"/>
        </w:rPr>
        <w:fldChar w:fldCharType="begin"/>
      </w:r>
      <w:r>
        <w:rPr>
          <w:rFonts w:ascii="楷体_GB2312" w:eastAsia="楷体_GB2312" w:hAnsi="宋体"/>
          <w:sz w:val="24"/>
        </w:rPr>
        <w:instrText xml:space="preserve"> </w:instrText>
      </w:r>
      <w:r>
        <w:rPr>
          <w:rFonts w:ascii="楷体_GB2312" w:eastAsia="楷体_GB2312" w:hAnsi="宋体" w:hint="eastAsia"/>
          <w:sz w:val="24"/>
        </w:rPr>
        <w:instrText>eq \o\ac(○,</w:instrText>
      </w:r>
      <w:r w:rsidRPr="00A51171">
        <w:rPr>
          <w:rFonts w:ascii="宋体" w:eastAsia="楷体_GB2312" w:hAnsi="宋体" w:hint="eastAsia"/>
          <w:position w:val="3"/>
          <w:sz w:val="16"/>
        </w:rPr>
        <w:instrText>3</w:instrText>
      </w:r>
      <w:r>
        <w:rPr>
          <w:rFonts w:ascii="楷体_GB2312" w:eastAsia="楷体_GB2312" w:hAnsi="宋体" w:hint="eastAsia"/>
          <w:sz w:val="24"/>
        </w:rPr>
        <w:instrText>)</w:instrText>
      </w:r>
      <w:r>
        <w:rPr>
          <w:rFonts w:ascii="楷体_GB2312" w:eastAsia="楷体_GB2312" w:hAnsi="宋体"/>
          <w:sz w:val="24"/>
        </w:rPr>
        <w:fldChar w:fldCharType="end"/>
      </w:r>
      <w:r>
        <w:rPr>
          <w:rFonts w:ascii="楷体_GB2312" w:eastAsia="楷体_GB2312" w:hAnsi="宋体" w:hint="eastAsia"/>
          <w:sz w:val="24"/>
        </w:rPr>
        <w:t>根据</w:t>
      </w:r>
      <w:r w:rsidRPr="00F01747">
        <w:rPr>
          <w:rFonts w:ascii="楷体_GB2312" w:eastAsia="楷体_GB2312" w:hAnsi="宋体" w:hint="eastAsia"/>
          <w:sz w:val="24"/>
        </w:rPr>
        <w:t>苏农院字</w:t>
      </w:r>
      <w:r w:rsidR="00F81A1A" w:rsidRPr="00F81A1A">
        <w:rPr>
          <w:rFonts w:ascii="楷体_GB2312" w:eastAsia="楷体_GB2312" w:hAnsi="宋体" w:hint="eastAsia"/>
          <w:sz w:val="24"/>
        </w:rPr>
        <w:t>〔2022〕</w:t>
      </w:r>
      <w:r w:rsidR="00F81A1A">
        <w:rPr>
          <w:rFonts w:ascii="楷体_GB2312" w:eastAsia="楷体_GB2312" w:hAnsi="宋体"/>
          <w:sz w:val="24"/>
        </w:rPr>
        <w:t>7</w:t>
      </w:r>
      <w:bookmarkStart w:id="0" w:name="_GoBack"/>
      <w:bookmarkEnd w:id="0"/>
      <w:r w:rsidRPr="00F01747">
        <w:rPr>
          <w:rFonts w:ascii="楷体_GB2312" w:eastAsia="楷体_GB2312" w:hAnsi="宋体" w:hint="eastAsia"/>
          <w:sz w:val="24"/>
        </w:rPr>
        <w:t>号</w:t>
      </w:r>
      <w:r>
        <w:rPr>
          <w:rFonts w:ascii="楷体_GB2312" w:eastAsia="楷体_GB2312" w:hAnsi="宋体" w:hint="eastAsia"/>
          <w:sz w:val="24"/>
        </w:rPr>
        <w:t>文件</w:t>
      </w:r>
      <w:r>
        <w:rPr>
          <w:rFonts w:ascii="楷体_GB2312" w:eastAsia="楷体_GB2312" w:hAnsi="宋体"/>
          <w:sz w:val="24"/>
        </w:rPr>
        <w:t>精神，成本不得低于</w:t>
      </w:r>
      <w:r>
        <w:rPr>
          <w:rFonts w:ascii="楷体_GB2312" w:eastAsia="楷体_GB2312" w:hAnsi="宋体" w:hint="eastAsia"/>
          <w:sz w:val="24"/>
        </w:rPr>
        <w:t>5</w:t>
      </w:r>
      <w:r>
        <w:rPr>
          <w:rFonts w:ascii="楷体_GB2312" w:eastAsia="楷体_GB2312" w:hAnsi="宋体"/>
          <w:sz w:val="24"/>
        </w:rPr>
        <w:t>%。</w:t>
      </w:r>
    </w:p>
    <w:p w:rsidR="00A51171" w:rsidRPr="00F01747" w:rsidRDefault="00A51171">
      <w:pPr>
        <w:rPr>
          <w:rFonts w:ascii="楷体_GB2312" w:eastAsia="楷体_GB2312" w:hAnsi="宋体"/>
          <w:sz w:val="24"/>
        </w:rPr>
      </w:pPr>
    </w:p>
    <w:sectPr w:rsidR="00A51171" w:rsidRPr="00F01747" w:rsidSect="0041794A">
      <w:headerReference w:type="default" r:id="rId7"/>
      <w:pgSz w:w="16838" w:h="11906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AC" w:rsidRDefault="004078AC" w:rsidP="0082453C">
      <w:r>
        <w:separator/>
      </w:r>
    </w:p>
  </w:endnote>
  <w:endnote w:type="continuationSeparator" w:id="0">
    <w:p w:rsidR="004078AC" w:rsidRDefault="004078AC" w:rsidP="008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AC" w:rsidRDefault="004078AC" w:rsidP="0082453C">
      <w:r>
        <w:separator/>
      </w:r>
    </w:p>
  </w:footnote>
  <w:footnote w:type="continuationSeparator" w:id="0">
    <w:p w:rsidR="004078AC" w:rsidRDefault="004078AC" w:rsidP="0082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71" w:rsidRPr="00C02B79" w:rsidRDefault="00A51171" w:rsidP="00C02B79">
    <w:pPr>
      <w:jc w:val="center"/>
      <w:rPr>
        <w:rFonts w:ascii="华文彩云" w:eastAsia="华文彩云" w:hAnsi="Kunstler Script"/>
        <w:sz w:val="28"/>
        <w:szCs w:val="28"/>
      </w:rPr>
    </w:pPr>
    <w:r w:rsidRPr="00C02B79">
      <w:rPr>
        <w:rFonts w:ascii="华文彩云" w:eastAsia="华文彩云" w:hAnsi="Kunstler Script" w:hint="eastAsia"/>
        <w:sz w:val="28"/>
        <w:szCs w:val="28"/>
      </w:rPr>
      <w:t>技术转让类收益分配专用表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84"/>
    <w:rsid w:val="00004D0C"/>
    <w:rsid w:val="00083C39"/>
    <w:rsid w:val="0011244E"/>
    <w:rsid w:val="001E7EA4"/>
    <w:rsid w:val="0023514F"/>
    <w:rsid w:val="002B7336"/>
    <w:rsid w:val="002C1345"/>
    <w:rsid w:val="00317D7E"/>
    <w:rsid w:val="00335BBD"/>
    <w:rsid w:val="00343C51"/>
    <w:rsid w:val="003D308A"/>
    <w:rsid w:val="004078AC"/>
    <w:rsid w:val="0041794A"/>
    <w:rsid w:val="00460850"/>
    <w:rsid w:val="00487D3F"/>
    <w:rsid w:val="004D2993"/>
    <w:rsid w:val="004E3DBE"/>
    <w:rsid w:val="00537CE9"/>
    <w:rsid w:val="00573404"/>
    <w:rsid w:val="0058260D"/>
    <w:rsid w:val="005A2C43"/>
    <w:rsid w:val="005D7C72"/>
    <w:rsid w:val="005E6AAA"/>
    <w:rsid w:val="00613777"/>
    <w:rsid w:val="00664EBF"/>
    <w:rsid w:val="006A4621"/>
    <w:rsid w:val="006D40FB"/>
    <w:rsid w:val="006E6F5A"/>
    <w:rsid w:val="006F219D"/>
    <w:rsid w:val="007210D8"/>
    <w:rsid w:val="007901BE"/>
    <w:rsid w:val="007B0810"/>
    <w:rsid w:val="007B2BD6"/>
    <w:rsid w:val="007D1358"/>
    <w:rsid w:val="007F6AB1"/>
    <w:rsid w:val="0082453C"/>
    <w:rsid w:val="008D6F25"/>
    <w:rsid w:val="008F7228"/>
    <w:rsid w:val="00904A8D"/>
    <w:rsid w:val="009941FF"/>
    <w:rsid w:val="00A51171"/>
    <w:rsid w:val="00A84B36"/>
    <w:rsid w:val="00AD2451"/>
    <w:rsid w:val="00B3435B"/>
    <w:rsid w:val="00B52D36"/>
    <w:rsid w:val="00B91CF5"/>
    <w:rsid w:val="00BC184F"/>
    <w:rsid w:val="00C02B79"/>
    <w:rsid w:val="00C548FE"/>
    <w:rsid w:val="00C755EA"/>
    <w:rsid w:val="00C85EFA"/>
    <w:rsid w:val="00CF4B74"/>
    <w:rsid w:val="00CF4C8C"/>
    <w:rsid w:val="00D02D71"/>
    <w:rsid w:val="00D2179C"/>
    <w:rsid w:val="00D41484"/>
    <w:rsid w:val="00D869CF"/>
    <w:rsid w:val="00DE0968"/>
    <w:rsid w:val="00E60C2C"/>
    <w:rsid w:val="00E95C0E"/>
    <w:rsid w:val="00EB6256"/>
    <w:rsid w:val="00EC6AB0"/>
    <w:rsid w:val="00EF016A"/>
    <w:rsid w:val="00F01747"/>
    <w:rsid w:val="00F8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58BCB"/>
  <w15:chartTrackingRefBased/>
  <w15:docId w15:val="{DDF13BD9-AB0B-40CF-8A4C-DD889E8D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5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53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6F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6F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A090-0EE0-4DCA-8936-AC856D9B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陈思宇</cp:lastModifiedBy>
  <cp:revision>39</cp:revision>
  <cp:lastPrinted>2021-03-15T03:07:00Z</cp:lastPrinted>
  <dcterms:created xsi:type="dcterms:W3CDTF">2017-07-27T00:27:00Z</dcterms:created>
  <dcterms:modified xsi:type="dcterms:W3CDTF">2022-03-07T09:02:00Z</dcterms:modified>
</cp:coreProperties>
</file>